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AE" w:rsidRPr="00605282" w:rsidRDefault="00D40CEC" w:rsidP="00605282">
      <w:pPr>
        <w:spacing w:before="35" w:after="31"/>
        <w:jc w:val="center"/>
        <w:rPr>
          <w:rFonts w:ascii="仿宋_GB2312" w:eastAsia="仿宋_GB2312" w:hint="eastAsia"/>
          <w:b/>
          <w:sz w:val="32"/>
          <w:szCs w:val="32"/>
        </w:rPr>
      </w:pPr>
      <w:r w:rsidRPr="00605282">
        <w:rPr>
          <w:rFonts w:ascii="仿宋_GB2312" w:eastAsia="仿宋_GB2312" w:hint="eastAsia"/>
          <w:b/>
          <w:sz w:val="32"/>
          <w:szCs w:val="32"/>
        </w:rPr>
        <w:t>城</w:t>
      </w:r>
      <w:r w:rsidR="00605282" w:rsidRPr="00605282">
        <w:rPr>
          <w:rFonts w:ascii="仿宋_GB2312" w:eastAsia="仿宋_GB2312" w:hint="eastAsia"/>
          <w:b/>
          <w:sz w:val="32"/>
          <w:szCs w:val="32"/>
        </w:rPr>
        <w:t>乡</w:t>
      </w:r>
      <w:r w:rsidRPr="00605282">
        <w:rPr>
          <w:rFonts w:ascii="仿宋_GB2312" w:eastAsia="仿宋_GB2312" w:hint="eastAsia"/>
          <w:b/>
          <w:sz w:val="32"/>
          <w:szCs w:val="32"/>
        </w:rPr>
        <w:t>建</w:t>
      </w:r>
      <w:r w:rsidR="00605282" w:rsidRPr="00605282">
        <w:rPr>
          <w:rFonts w:ascii="仿宋_GB2312" w:eastAsia="仿宋_GB2312" w:hint="eastAsia"/>
          <w:b/>
          <w:sz w:val="32"/>
          <w:szCs w:val="32"/>
        </w:rPr>
        <w:t>设学院学术及其他各类活动审</w:t>
      </w:r>
      <w:r w:rsidRPr="00605282">
        <w:rPr>
          <w:rFonts w:ascii="仿宋_GB2312" w:eastAsia="仿宋_GB2312" w:hint="eastAsia"/>
          <w:b/>
          <w:sz w:val="32"/>
          <w:szCs w:val="32"/>
        </w:rPr>
        <w:t>批表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2"/>
        <w:gridCol w:w="1275"/>
        <w:gridCol w:w="1134"/>
        <w:gridCol w:w="142"/>
        <w:gridCol w:w="709"/>
        <w:gridCol w:w="1262"/>
        <w:gridCol w:w="1289"/>
        <w:gridCol w:w="142"/>
        <w:gridCol w:w="1559"/>
      </w:tblGrid>
      <w:tr w:rsidR="00DF11AE">
        <w:trPr>
          <w:trHeight w:val="536"/>
        </w:trPr>
        <w:tc>
          <w:tcPr>
            <w:tcW w:w="1526" w:type="dxa"/>
          </w:tcPr>
          <w:p w:rsidR="00DF11AE" w:rsidRPr="00605282" w:rsidRDefault="00D40CEC">
            <w:pPr>
              <w:pStyle w:val="TableParagraph"/>
              <w:tabs>
                <w:tab w:val="left" w:pos="883"/>
              </w:tabs>
              <w:spacing w:before="115"/>
              <w:ind w:left="403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主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7654" w:type="dxa"/>
            <w:gridSpan w:val="9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413"/>
        </w:trPr>
        <w:tc>
          <w:tcPr>
            <w:tcW w:w="1526" w:type="dxa"/>
            <w:vMerge w:val="restart"/>
          </w:tcPr>
          <w:p w:rsidR="00DF11AE" w:rsidRPr="00605282" w:rsidRDefault="00DF11AE">
            <w:pPr>
              <w:pStyle w:val="TableParagraph"/>
              <w:spacing w:before="4"/>
              <w:rPr>
                <w:rFonts w:ascii="仿宋_GB2312" w:eastAsia="仿宋_GB2312" w:hint="eastAsia"/>
                <w:b/>
                <w:sz w:val="25"/>
              </w:rPr>
            </w:pPr>
          </w:p>
          <w:p w:rsidR="00DF11AE" w:rsidRPr="00605282" w:rsidRDefault="00D40CEC">
            <w:pPr>
              <w:pStyle w:val="TableParagraph"/>
              <w:spacing w:line="242" w:lineRule="auto"/>
              <w:ind w:left="108" w:right="-29" w:hanging="120"/>
              <w:jc w:val="center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拟邀请报告</w:t>
            </w:r>
            <w:r w:rsidRPr="00605282">
              <w:rPr>
                <w:rFonts w:ascii="仿宋_GB2312" w:eastAsia="仿宋_GB2312" w:hint="eastAsia"/>
                <w:sz w:val="24"/>
              </w:rPr>
              <w:t xml:space="preserve">  </w:t>
            </w:r>
            <w:r w:rsidRPr="00605282">
              <w:rPr>
                <w:rFonts w:ascii="仿宋_GB2312" w:eastAsia="仿宋_GB2312" w:hint="eastAsia"/>
                <w:spacing w:val="-10"/>
                <w:sz w:val="24"/>
              </w:rPr>
              <w:t>人</w:t>
            </w:r>
            <w:r w:rsidRPr="00605282">
              <w:rPr>
                <w:rFonts w:ascii="仿宋_GB2312" w:eastAsia="仿宋_GB2312" w:hint="eastAsia"/>
                <w:sz w:val="24"/>
              </w:rPr>
              <w:t>（发言人</w:t>
            </w:r>
            <w:r w:rsidRPr="00605282">
              <w:rPr>
                <w:rFonts w:ascii="仿宋_GB2312" w:eastAsia="仿宋_GB2312" w:hint="eastAsia"/>
                <w:spacing w:val="-13"/>
                <w:sz w:val="24"/>
              </w:rPr>
              <w:t>）</w:t>
            </w:r>
            <w:r w:rsidRPr="00605282">
              <w:rPr>
                <w:rFonts w:ascii="仿宋_GB2312" w:eastAsia="仿宋_GB2312" w:hint="eastAsia"/>
                <w:spacing w:val="-13"/>
                <w:sz w:val="24"/>
              </w:rPr>
              <w:t xml:space="preserve"> </w:t>
            </w:r>
            <w:r w:rsidRPr="00605282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417" w:type="dxa"/>
            <w:gridSpan w:val="2"/>
          </w:tcPr>
          <w:p w:rsidR="00DF11AE" w:rsidRPr="00605282" w:rsidRDefault="00D40CEC">
            <w:pPr>
              <w:pStyle w:val="TableParagraph"/>
              <w:spacing w:before="75"/>
              <w:ind w:left="468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4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2"/>
          </w:tcPr>
          <w:p w:rsidR="00DF11AE" w:rsidRPr="00605282" w:rsidRDefault="00D40CEC">
            <w:pPr>
              <w:pStyle w:val="TableParagraph"/>
              <w:spacing w:before="75"/>
              <w:ind w:left="185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2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  <w:tc>
          <w:tcPr>
            <w:tcW w:w="1431" w:type="dxa"/>
            <w:gridSpan w:val="2"/>
          </w:tcPr>
          <w:p w:rsidR="00DF11AE" w:rsidRPr="00605282" w:rsidRDefault="00D40CEC">
            <w:pPr>
              <w:pStyle w:val="TableParagraph"/>
              <w:spacing w:before="75"/>
              <w:ind w:left="107" w:right="-29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pacing w:val="-53"/>
                <w:sz w:val="24"/>
              </w:rPr>
              <w:t>民族</w:t>
            </w:r>
            <w:r w:rsidRPr="00605282">
              <w:rPr>
                <w:rFonts w:ascii="仿宋_GB2312" w:eastAsia="仿宋_GB2312" w:hint="eastAsia"/>
                <w:sz w:val="24"/>
              </w:rPr>
              <w:t>（国籍</w:t>
            </w:r>
            <w:r w:rsidRPr="00605282">
              <w:rPr>
                <w:rFonts w:ascii="仿宋_GB2312" w:eastAsia="仿宋_GB2312" w:hint="eastAsia"/>
                <w:spacing w:val="-11"/>
                <w:sz w:val="24"/>
              </w:rPr>
              <w:t>）</w:t>
            </w:r>
          </w:p>
        </w:tc>
        <w:tc>
          <w:tcPr>
            <w:tcW w:w="1559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423"/>
        </w:trPr>
        <w:tc>
          <w:tcPr>
            <w:tcW w:w="1526" w:type="dxa"/>
            <w:vMerge/>
            <w:tcBorders>
              <w:top w:val="nil"/>
            </w:tcBorders>
          </w:tcPr>
          <w:p w:rsidR="00DF11AE" w:rsidRPr="00605282" w:rsidRDefault="00DF11AE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DF11AE" w:rsidRPr="00605282" w:rsidRDefault="00D40CEC">
            <w:pPr>
              <w:pStyle w:val="TableParagraph"/>
              <w:spacing w:before="81"/>
              <w:ind w:left="468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34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2"/>
          </w:tcPr>
          <w:p w:rsidR="00DF11AE" w:rsidRPr="00605282" w:rsidRDefault="00D40CEC">
            <w:pPr>
              <w:pStyle w:val="TableParagraph"/>
              <w:spacing w:before="81"/>
              <w:ind w:left="185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262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  <w:tc>
          <w:tcPr>
            <w:tcW w:w="1431" w:type="dxa"/>
            <w:gridSpan w:val="2"/>
          </w:tcPr>
          <w:p w:rsidR="00DF11AE" w:rsidRPr="00605282" w:rsidRDefault="00D40CEC">
            <w:pPr>
              <w:pStyle w:val="TableParagraph"/>
              <w:spacing w:before="81"/>
              <w:ind w:left="234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宗教信仰</w:t>
            </w:r>
          </w:p>
        </w:tc>
        <w:tc>
          <w:tcPr>
            <w:tcW w:w="1559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398"/>
        </w:trPr>
        <w:tc>
          <w:tcPr>
            <w:tcW w:w="1526" w:type="dxa"/>
            <w:vMerge/>
            <w:tcBorders>
              <w:top w:val="nil"/>
            </w:tcBorders>
          </w:tcPr>
          <w:p w:rsidR="00DF11AE" w:rsidRPr="00605282" w:rsidRDefault="00DF11AE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DF11AE" w:rsidRPr="00605282" w:rsidRDefault="00D40CEC">
            <w:pPr>
              <w:pStyle w:val="TableParagraph"/>
              <w:spacing w:before="46"/>
              <w:ind w:left="228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6237" w:type="dxa"/>
            <w:gridSpan w:val="7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312"/>
        </w:trPr>
        <w:tc>
          <w:tcPr>
            <w:tcW w:w="1526" w:type="dxa"/>
            <w:vMerge/>
            <w:tcBorders>
              <w:top w:val="nil"/>
            </w:tcBorders>
          </w:tcPr>
          <w:p w:rsidR="00DF11AE" w:rsidRPr="00605282" w:rsidRDefault="00DF11AE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DF11AE" w:rsidRPr="00605282" w:rsidRDefault="00D40CEC">
            <w:pPr>
              <w:pStyle w:val="TableParagraph"/>
              <w:spacing w:before="2" w:line="290" w:lineRule="exact"/>
              <w:ind w:left="228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237" w:type="dxa"/>
            <w:gridSpan w:val="7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517"/>
        </w:trPr>
        <w:tc>
          <w:tcPr>
            <w:tcW w:w="9180" w:type="dxa"/>
            <w:gridSpan w:val="10"/>
          </w:tcPr>
          <w:p w:rsidR="00DF11AE" w:rsidRPr="00605282" w:rsidRDefault="00D40CEC">
            <w:pPr>
              <w:pStyle w:val="TableParagraph"/>
              <w:spacing w:before="104"/>
              <w:ind w:left="3848" w:right="3841"/>
              <w:jc w:val="center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活动有关情况</w:t>
            </w:r>
          </w:p>
        </w:tc>
      </w:tr>
      <w:tr w:rsidR="00DF11AE">
        <w:trPr>
          <w:trHeight w:val="437"/>
        </w:trPr>
        <w:tc>
          <w:tcPr>
            <w:tcW w:w="1668" w:type="dxa"/>
            <w:gridSpan w:val="2"/>
          </w:tcPr>
          <w:p w:rsidR="00DF11AE" w:rsidRPr="00605282" w:rsidRDefault="00D40CEC">
            <w:pPr>
              <w:pStyle w:val="TableParagraph"/>
              <w:spacing w:before="65"/>
              <w:ind w:left="572" w:right="565"/>
              <w:jc w:val="center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75" w:type="dxa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gridSpan w:val="2"/>
          </w:tcPr>
          <w:p w:rsidR="00DF11AE" w:rsidRPr="00605282" w:rsidRDefault="00D40CEC">
            <w:pPr>
              <w:pStyle w:val="TableParagraph"/>
              <w:spacing w:before="65"/>
              <w:ind w:left="397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971" w:type="dxa"/>
            <w:gridSpan w:val="2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  <w:tc>
          <w:tcPr>
            <w:tcW w:w="1289" w:type="dxa"/>
          </w:tcPr>
          <w:p w:rsidR="00DF11AE" w:rsidRPr="00605282" w:rsidRDefault="00D40CEC">
            <w:pPr>
              <w:pStyle w:val="TableParagraph"/>
              <w:spacing w:before="65"/>
              <w:ind w:left="282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1701" w:type="dxa"/>
            <w:gridSpan w:val="2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920"/>
        </w:trPr>
        <w:tc>
          <w:tcPr>
            <w:tcW w:w="1668" w:type="dxa"/>
            <w:gridSpan w:val="2"/>
          </w:tcPr>
          <w:p w:rsidR="00DF11AE" w:rsidRPr="00605282" w:rsidRDefault="00D40CEC">
            <w:pPr>
              <w:pStyle w:val="TableParagraph"/>
              <w:spacing w:before="1" w:line="460" w:lineRule="exact"/>
              <w:ind w:left="592" w:right="343" w:hanging="240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参加人员范围</w:t>
            </w:r>
          </w:p>
        </w:tc>
        <w:tc>
          <w:tcPr>
            <w:tcW w:w="7512" w:type="dxa"/>
            <w:gridSpan w:val="8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 w:rsidTr="00605282">
        <w:trPr>
          <w:trHeight w:val="5550"/>
        </w:trPr>
        <w:tc>
          <w:tcPr>
            <w:tcW w:w="1668" w:type="dxa"/>
            <w:gridSpan w:val="2"/>
            <w:vAlign w:val="center"/>
          </w:tcPr>
          <w:p w:rsidR="00DF11AE" w:rsidRPr="00605282" w:rsidRDefault="00D40CEC" w:rsidP="00605282">
            <w:pPr>
              <w:pStyle w:val="TableParagraph"/>
              <w:spacing w:line="360" w:lineRule="auto"/>
              <w:ind w:left="232" w:right="223"/>
              <w:jc w:val="center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活动形式、主要内容及基本观点</w:t>
            </w:r>
          </w:p>
          <w:p w:rsidR="00DF11AE" w:rsidRPr="00605282" w:rsidRDefault="00D40CEC" w:rsidP="00605282">
            <w:pPr>
              <w:pStyle w:val="TableParagraph"/>
              <w:spacing w:line="304" w:lineRule="exact"/>
              <w:ind w:left="108"/>
              <w:jc w:val="center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（可另附页）</w:t>
            </w:r>
          </w:p>
        </w:tc>
        <w:tc>
          <w:tcPr>
            <w:tcW w:w="7512" w:type="dxa"/>
            <w:gridSpan w:val="8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</w:rPr>
            </w:pPr>
          </w:p>
        </w:tc>
      </w:tr>
      <w:tr w:rsidR="00DF11AE">
        <w:trPr>
          <w:trHeight w:val="1115"/>
        </w:trPr>
        <w:tc>
          <w:tcPr>
            <w:tcW w:w="1668" w:type="dxa"/>
            <w:gridSpan w:val="2"/>
          </w:tcPr>
          <w:p w:rsidR="00DF11AE" w:rsidRPr="00605282" w:rsidRDefault="00D40CEC">
            <w:pPr>
              <w:pStyle w:val="TableParagraph"/>
              <w:spacing w:before="74" w:line="460" w:lineRule="atLeast"/>
              <w:ind w:left="352" w:right="343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主管领导审批意见</w:t>
            </w:r>
          </w:p>
        </w:tc>
        <w:tc>
          <w:tcPr>
            <w:tcW w:w="7512" w:type="dxa"/>
            <w:gridSpan w:val="8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:rsidR="00DF11AE" w:rsidRPr="00605282" w:rsidRDefault="00D40CEC">
            <w:pPr>
              <w:pStyle w:val="TableParagraph"/>
              <w:tabs>
                <w:tab w:val="left" w:pos="5724"/>
                <w:tab w:val="left" w:pos="6444"/>
                <w:tab w:val="left" w:pos="7164"/>
              </w:tabs>
              <w:spacing w:before="190" w:line="290" w:lineRule="exact"/>
              <w:ind w:left="3804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签字：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年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月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F11AE">
        <w:trPr>
          <w:trHeight w:val="1125"/>
        </w:trPr>
        <w:tc>
          <w:tcPr>
            <w:tcW w:w="1668" w:type="dxa"/>
            <w:gridSpan w:val="2"/>
          </w:tcPr>
          <w:p w:rsidR="00DF11AE" w:rsidRPr="00605282" w:rsidRDefault="00D40CEC">
            <w:pPr>
              <w:pStyle w:val="TableParagraph"/>
              <w:spacing w:before="80" w:line="460" w:lineRule="atLeast"/>
              <w:ind w:left="592" w:right="343" w:hanging="240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党委审查意见</w:t>
            </w:r>
          </w:p>
        </w:tc>
        <w:tc>
          <w:tcPr>
            <w:tcW w:w="7512" w:type="dxa"/>
            <w:gridSpan w:val="8"/>
          </w:tcPr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:rsidR="00DF11AE" w:rsidRPr="00605282" w:rsidRDefault="00DF11AE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:rsidR="00DF11AE" w:rsidRPr="00605282" w:rsidRDefault="00D40CEC">
            <w:pPr>
              <w:pStyle w:val="TableParagraph"/>
              <w:tabs>
                <w:tab w:val="left" w:pos="5724"/>
                <w:tab w:val="left" w:pos="6444"/>
                <w:tab w:val="left" w:pos="7164"/>
              </w:tabs>
              <w:spacing w:before="203" w:line="288" w:lineRule="exact"/>
              <w:ind w:left="3084"/>
              <w:rPr>
                <w:rFonts w:ascii="仿宋_GB2312" w:eastAsia="仿宋_GB2312" w:hint="eastAsia"/>
                <w:sz w:val="24"/>
              </w:rPr>
            </w:pPr>
            <w:r w:rsidRPr="00605282">
              <w:rPr>
                <w:rFonts w:ascii="仿宋_GB2312" w:eastAsia="仿宋_GB2312" w:hint="eastAsia"/>
                <w:sz w:val="24"/>
              </w:rPr>
              <w:t>签字（盖章</w:t>
            </w:r>
            <w:r w:rsidRPr="00605282">
              <w:rPr>
                <w:rFonts w:ascii="仿宋_GB2312" w:eastAsia="仿宋_GB2312" w:hint="eastAsia"/>
                <w:spacing w:val="-120"/>
                <w:sz w:val="24"/>
              </w:rPr>
              <w:t>）</w:t>
            </w:r>
            <w:r w:rsidRPr="00605282">
              <w:rPr>
                <w:rFonts w:ascii="仿宋_GB2312" w:eastAsia="仿宋_GB2312" w:hint="eastAsia"/>
                <w:sz w:val="24"/>
              </w:rPr>
              <w:t>：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年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月</w:t>
            </w:r>
            <w:r w:rsidRPr="00605282">
              <w:rPr>
                <w:rFonts w:ascii="仿宋_GB2312" w:eastAsia="仿宋_GB2312" w:hint="eastAsia"/>
                <w:sz w:val="24"/>
              </w:rPr>
              <w:tab/>
            </w:r>
            <w:r w:rsidRPr="00605282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F11AE" w:rsidRPr="00605282" w:rsidRDefault="00D40CEC">
      <w:pPr>
        <w:pStyle w:val="a3"/>
        <w:spacing w:before="21" w:line="278" w:lineRule="auto"/>
        <w:ind w:right="111"/>
        <w:jc w:val="both"/>
        <w:rPr>
          <w:rFonts w:ascii="仿宋_GB2312" w:eastAsia="仿宋_GB2312" w:hint="eastAsia"/>
        </w:rPr>
      </w:pPr>
      <w:r w:rsidRPr="00605282">
        <w:rPr>
          <w:rFonts w:ascii="仿宋_GB2312" w:eastAsia="仿宋_GB2312" w:hint="eastAsia"/>
          <w:b/>
          <w:spacing w:val="4"/>
        </w:rPr>
        <w:t>说</w:t>
      </w:r>
      <w:r w:rsidRPr="00605282">
        <w:rPr>
          <w:rFonts w:ascii="仿宋_GB2312" w:eastAsia="仿宋_GB2312" w:hint="eastAsia"/>
          <w:b/>
          <w:spacing w:val="4"/>
        </w:rPr>
        <w:t xml:space="preserve"> </w:t>
      </w:r>
      <w:r w:rsidRPr="00605282">
        <w:rPr>
          <w:rFonts w:ascii="仿宋_GB2312" w:eastAsia="仿宋_GB2312" w:hint="eastAsia"/>
          <w:b/>
          <w:spacing w:val="4"/>
        </w:rPr>
        <w:t>明：</w:t>
      </w:r>
      <w:r w:rsidRPr="00605282">
        <w:rPr>
          <w:rFonts w:ascii="仿宋_GB2312" w:eastAsia="仿宋_GB2312" w:hint="eastAsia"/>
        </w:rPr>
        <w:t>本表根据《城建学院党委关于对学院重大事项进行政治把关的实施办法》制定，严格按照</w:t>
      </w:r>
      <w:r w:rsidRPr="00605282">
        <w:rPr>
          <w:rFonts w:ascii="仿宋_GB2312" w:eastAsia="仿宋_GB2312" w:hint="eastAsia"/>
          <w:spacing w:val="-10"/>
          <w:w w:val="99"/>
        </w:rPr>
        <w:t>“谁主办、谁负责、谁审批、谁监督”的原则，切实落实“一会一报”“一事一报”制度，由学院党</w:t>
      </w:r>
      <w:r w:rsidRPr="00605282">
        <w:rPr>
          <w:rFonts w:ascii="仿宋_GB2312" w:eastAsia="仿宋_GB2312" w:hint="eastAsia"/>
          <w:spacing w:val="-10"/>
        </w:rPr>
        <w:t>委统一管理，分管领导及主办单位归口管理，对场地、人员、内容等各个环节严格把关。</w:t>
      </w:r>
    </w:p>
    <w:p w:rsidR="00DF11AE" w:rsidRPr="00605282" w:rsidRDefault="00D40CEC" w:rsidP="00BA1616">
      <w:pPr>
        <w:pStyle w:val="a3"/>
        <w:spacing w:line="269" w:lineRule="exact"/>
        <w:ind w:left="0" w:firstLineChars="100" w:firstLine="210"/>
        <w:rPr>
          <w:rFonts w:ascii="仿宋_GB2312" w:eastAsia="仿宋_GB2312" w:hint="eastAsia"/>
        </w:rPr>
      </w:pPr>
      <w:bookmarkStart w:id="0" w:name="_GoBack"/>
      <w:bookmarkEnd w:id="0"/>
      <w:r w:rsidRPr="00605282">
        <w:rPr>
          <w:rFonts w:ascii="仿宋_GB2312" w:eastAsia="仿宋_GB2312" w:hint="eastAsia"/>
        </w:rPr>
        <w:t>本表一式两份，</w:t>
      </w:r>
      <w:r w:rsidRPr="00605282">
        <w:rPr>
          <w:rFonts w:ascii="仿宋_GB2312" w:eastAsia="仿宋_GB2312" w:hint="eastAsia"/>
          <w:b/>
          <w:color w:val="FF0000"/>
        </w:rPr>
        <w:t>经办人</w:t>
      </w:r>
      <w:r w:rsidRPr="00605282">
        <w:rPr>
          <w:rFonts w:ascii="仿宋_GB2312" w:eastAsia="仿宋_GB2312" w:hint="eastAsia"/>
        </w:rPr>
        <w:t>和党委各存一份。</w:t>
      </w:r>
    </w:p>
    <w:sectPr w:rsidR="00DF11AE" w:rsidRPr="00605282" w:rsidSect="00605282">
      <w:type w:val="continuous"/>
      <w:pgSz w:w="11910" w:h="16840" w:code="9"/>
      <w:pgMar w:top="1242" w:right="1242" w:bottom="1242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EC" w:rsidRDefault="00D40CEC" w:rsidP="00605282">
      <w:r>
        <w:separator/>
      </w:r>
    </w:p>
  </w:endnote>
  <w:endnote w:type="continuationSeparator" w:id="0">
    <w:p w:rsidR="00D40CEC" w:rsidRDefault="00D40CEC" w:rsidP="0060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EC" w:rsidRDefault="00D40CEC" w:rsidP="00605282">
      <w:r>
        <w:separator/>
      </w:r>
    </w:p>
  </w:footnote>
  <w:footnote w:type="continuationSeparator" w:id="0">
    <w:p w:rsidR="00D40CEC" w:rsidRDefault="00D40CEC" w:rsidP="0060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F11AE"/>
    <w:rsid w:val="00605282"/>
    <w:rsid w:val="00BA1616"/>
    <w:rsid w:val="00D40CEC"/>
    <w:rsid w:val="00D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0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5282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6052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5282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TheEarth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2019-07-08T03:41:00Z</cp:lastPrinted>
  <dcterms:created xsi:type="dcterms:W3CDTF">2019-01-18T02:41:00Z</dcterms:created>
  <dcterms:modified xsi:type="dcterms:W3CDTF">2019-07-08T03:42:00Z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2019-01-18T00:00:00Z</vt:filetime>
  </property>
</Properties>
</file>